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  <w:r w:rsidRPr="005C6813">
        <w:rPr>
          <w:rFonts w:ascii="CG Times" w:hAnsi="CG Times"/>
        </w:rPr>
        <w:t>String Solo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99552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Brass</w:t>
      </w:r>
      <w:r w:rsidR="005C6813">
        <w:rPr>
          <w:rFonts w:ascii="CG Times" w:hAnsi="CG Times"/>
        </w:rPr>
        <w:t xml:space="preserve"> Solo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99552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Woodwind</w:t>
      </w:r>
      <w:r w:rsidR="005C6813">
        <w:rPr>
          <w:rFonts w:ascii="CG Times" w:hAnsi="CG Times"/>
        </w:rPr>
        <w:t xml:space="preserve"> Solo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99552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Percussion</w:t>
      </w:r>
      <w:r w:rsidR="005C6813">
        <w:rPr>
          <w:rFonts w:ascii="CG Times" w:hAnsi="CG Times"/>
        </w:rPr>
        <w:t xml:space="preserve"> Solo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99552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Male Vocal</w:t>
      </w:r>
      <w:r w:rsidR="005C6813">
        <w:rPr>
          <w:rFonts w:ascii="CG Times" w:hAnsi="CG Times"/>
        </w:rPr>
        <w:t xml:space="preserve"> Solo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99552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 xml:space="preserve">Female </w:t>
      </w:r>
      <w:r w:rsidR="005C6813">
        <w:rPr>
          <w:rFonts w:ascii="CG Times" w:hAnsi="CG Times"/>
        </w:rPr>
        <w:t>Solo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Classical Piano</w:t>
      </w:r>
      <w:r>
        <w:rPr>
          <w:rFonts w:ascii="CG Times" w:hAnsi="CG Times"/>
        </w:rPr>
        <w:t xml:space="preserve"> Solo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Sacred Piano</w:t>
      </w:r>
      <w:r>
        <w:rPr>
          <w:rFonts w:ascii="CG Times" w:hAnsi="CG Times"/>
        </w:rPr>
        <w:t xml:space="preserve"> Solo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5C6813" w:rsidRDefault="0099552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 xml:space="preserve">Small </w:t>
      </w:r>
      <w:r w:rsidR="005C6813">
        <w:rPr>
          <w:rFonts w:ascii="CG Times" w:hAnsi="CG Times"/>
        </w:rPr>
        <w:t>Vocal Ensemble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99552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Large Vocal</w:t>
      </w:r>
      <w:r w:rsidR="005C6813">
        <w:rPr>
          <w:rFonts w:ascii="CG Times" w:hAnsi="CG Times"/>
        </w:rPr>
        <w:t xml:space="preserve"> Ensemble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99552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Choral Group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Youth Choir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proofErr w:type="spellStart"/>
      <w:r>
        <w:rPr>
          <w:rFonts w:ascii="CG Times" w:hAnsi="CG Times"/>
        </w:rPr>
        <w:t>Handbell</w:t>
      </w:r>
      <w:proofErr w:type="spellEnd"/>
      <w:r>
        <w:rPr>
          <w:rFonts w:ascii="CG Times" w:hAnsi="CG Times"/>
        </w:rPr>
        <w:t>/</w:t>
      </w:r>
      <w:proofErr w:type="spellStart"/>
      <w:r>
        <w:rPr>
          <w:rFonts w:ascii="CG Times" w:hAnsi="CG Times"/>
        </w:rPr>
        <w:t>Handchime</w:t>
      </w:r>
      <w:proofErr w:type="spellEnd"/>
      <w:r>
        <w:rPr>
          <w:rFonts w:ascii="CG Times" w:hAnsi="CG Times"/>
        </w:rPr>
        <w:t xml:space="preserve"> Choir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proofErr w:type="spellStart"/>
      <w:r>
        <w:rPr>
          <w:rFonts w:ascii="CG Times" w:hAnsi="CG Times"/>
        </w:rPr>
        <w:t>Handbell</w:t>
      </w:r>
      <w:proofErr w:type="spellEnd"/>
      <w:r>
        <w:rPr>
          <w:rFonts w:ascii="CG Times" w:hAnsi="CG Times"/>
        </w:rPr>
        <w:t>/</w:t>
      </w:r>
      <w:proofErr w:type="spellStart"/>
      <w:r>
        <w:rPr>
          <w:rFonts w:ascii="CG Times" w:hAnsi="CG Times"/>
        </w:rPr>
        <w:t>Handchime</w:t>
      </w:r>
      <w:proofErr w:type="spellEnd"/>
      <w:r>
        <w:rPr>
          <w:rFonts w:ascii="CG Times" w:hAnsi="CG Times"/>
        </w:rPr>
        <w:t xml:space="preserve"> Ensemble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Small Instrumental Ensemble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Large Instrumental Ensemble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Orchestra/Band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Sacred Piano Duet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Pr="00995521">
        <w:rPr>
          <w:rFonts w:ascii="CG Times" w:hAnsi="CG Times"/>
          <w:u w:val="single"/>
        </w:rPr>
        <w:tab/>
      </w:r>
      <w:r w:rsidRPr="00995521">
        <w:rPr>
          <w:rFonts w:ascii="CG Times" w:hAnsi="CG Times"/>
          <w:u w:val="single"/>
        </w:rPr>
        <w:tab/>
      </w:r>
      <w:r w:rsidRPr="00995521">
        <w:rPr>
          <w:rFonts w:ascii="CG Times" w:hAnsi="CG Times"/>
          <w:u w:val="single"/>
        </w:rPr>
        <w:tab/>
      </w:r>
      <w:r w:rsidRPr="00995521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  <w:u w:val="single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Classical</w:t>
      </w:r>
      <w:r>
        <w:rPr>
          <w:rFonts w:ascii="CG Times" w:hAnsi="CG Times"/>
        </w:rPr>
        <w:t xml:space="preserve"> Piano Duet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Pr="005C6813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995521">
        <w:rPr>
          <w:rFonts w:ascii="CG Times" w:hAnsi="CG Times"/>
          <w:u w:val="single"/>
        </w:rPr>
        <w:tab/>
      </w:r>
      <w:r w:rsidRPr="00995521">
        <w:rPr>
          <w:rFonts w:ascii="CG Times" w:hAnsi="CG Times"/>
          <w:u w:val="single"/>
        </w:rPr>
        <w:tab/>
      </w:r>
      <w:r w:rsidRPr="00995521">
        <w:rPr>
          <w:rFonts w:ascii="CG Times" w:hAnsi="CG Times"/>
          <w:u w:val="single"/>
        </w:rPr>
        <w:tab/>
      </w:r>
      <w:r w:rsidRPr="00995521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  <w:bookmarkStart w:id="0" w:name="_GoBack"/>
      <w:bookmarkEnd w:id="0"/>
    </w:p>
    <w:p w:rsidR="00995521" w:rsidRPr="005C6813" w:rsidRDefault="00995521" w:rsidP="005C6813">
      <w:pPr>
        <w:spacing w:after="120"/>
        <w:rPr>
          <w:rFonts w:ascii="CG Times" w:hAnsi="CG Times"/>
        </w:rPr>
      </w:pPr>
    </w:p>
    <w:sectPr w:rsidR="00995521" w:rsidRPr="005C6813" w:rsidSect="005C68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74" w:rsidRDefault="00401374" w:rsidP="005C6813">
      <w:pPr>
        <w:spacing w:after="0" w:line="240" w:lineRule="auto"/>
      </w:pPr>
      <w:r>
        <w:separator/>
      </w:r>
    </w:p>
  </w:endnote>
  <w:endnote w:type="continuationSeparator" w:id="0">
    <w:p w:rsidR="00401374" w:rsidRDefault="00401374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74" w:rsidRDefault="00401374" w:rsidP="005C6813">
      <w:pPr>
        <w:spacing w:after="0" w:line="240" w:lineRule="auto"/>
      </w:pPr>
      <w:r>
        <w:separator/>
      </w:r>
    </w:p>
  </w:footnote>
  <w:footnote w:type="continuationSeparator" w:id="0">
    <w:p w:rsidR="00401374" w:rsidRDefault="00401374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>C.A.C.S. MUSIC INFORMATION SHEET</w:t>
    </w:r>
  </w:p>
  <w:p w:rsidR="005C6813" w:rsidRDefault="00995521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Se</w:t>
    </w:r>
    <w:r w:rsidR="005C6813">
      <w:rPr>
        <w:rFonts w:ascii="CG Times" w:hAnsi="CG Times"/>
        <w:spacing w:val="-3"/>
      </w:rPr>
      <w:t xml:space="preserve">nior High—Grades </w:t>
    </w:r>
    <w:r>
      <w:rPr>
        <w:rFonts w:ascii="CG Times" w:hAnsi="CG Times"/>
        <w:spacing w:val="-3"/>
      </w:rPr>
      <w:t>9-12</w:t>
    </w:r>
    <w:r w:rsidR="005C6813">
      <w:rPr>
        <w:rFonts w:ascii="CG Times" w:hAnsi="CG Times"/>
        <w:spacing w:val="-3"/>
      </w:rPr>
      <w:t>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401374"/>
    <w:rsid w:val="005C6813"/>
    <w:rsid w:val="00995521"/>
    <w:rsid w:val="00A47090"/>
    <w:rsid w:val="00F47668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4</cp:revision>
  <cp:lastPrinted>2017-11-15T20:56:00Z</cp:lastPrinted>
  <dcterms:created xsi:type="dcterms:W3CDTF">2017-11-15T20:55:00Z</dcterms:created>
  <dcterms:modified xsi:type="dcterms:W3CDTF">2017-11-15T21:01:00Z</dcterms:modified>
</cp:coreProperties>
</file>