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A5" w:rsidRDefault="00EC7E51" w:rsidP="007F2FA5">
      <w:pPr>
        <w:ind w:left="360"/>
        <w:jc w:val="center"/>
      </w:pPr>
      <w:r>
        <w:rPr>
          <w:b/>
          <w:bCs/>
          <w:i/>
          <w:iCs/>
          <w:u w:val="single"/>
        </w:rPr>
        <w:t>CONDUCT STANDARD AND</w:t>
      </w:r>
      <w:r w:rsidR="007F2FA5">
        <w:rPr>
          <w:b/>
          <w:bCs/>
          <w:i/>
          <w:iCs/>
          <w:u w:val="single"/>
        </w:rPr>
        <w:t xml:space="preserve"> DRESS CODE</w:t>
      </w:r>
    </w:p>
    <w:p w:rsidR="007F2FA5" w:rsidRDefault="007F2FA5" w:rsidP="007F2FA5">
      <w:pPr>
        <w:pStyle w:val="BodyText"/>
        <w:ind w:left="720"/>
        <w:rPr>
          <w:b/>
          <w:bCs/>
        </w:rPr>
      </w:pPr>
    </w:p>
    <w:p w:rsidR="007F2FA5" w:rsidRDefault="007F2FA5" w:rsidP="00EC7E51">
      <w:pPr>
        <w:pStyle w:val="BodyText"/>
        <w:ind w:left="720"/>
        <w:rPr>
          <w:b/>
          <w:bCs/>
        </w:rPr>
      </w:pPr>
      <w:r>
        <w:rPr>
          <w:b/>
          <w:bCs/>
        </w:rPr>
        <w:t xml:space="preserve">Rehearsal Dress Code:  </w:t>
      </w:r>
      <w:r w:rsidR="00EC7E51">
        <w:t>Students should dress in accordance with their school dress code during the day.</w:t>
      </w:r>
    </w:p>
    <w:p w:rsidR="007F2FA5" w:rsidRDefault="007F2FA5" w:rsidP="007F2FA5">
      <w:pPr>
        <w:pStyle w:val="BodyText"/>
        <w:ind w:left="720"/>
      </w:pPr>
    </w:p>
    <w:p w:rsidR="007F2FA5" w:rsidRDefault="007F2FA5" w:rsidP="007F2FA5">
      <w:pPr>
        <w:pStyle w:val="BodyText"/>
        <w:ind w:left="720"/>
        <w:rPr>
          <w:b/>
          <w:bCs/>
        </w:rPr>
      </w:pPr>
      <w:r>
        <w:rPr>
          <w:b/>
          <w:bCs/>
        </w:rPr>
        <w:t xml:space="preserve">Concert Attire: </w:t>
      </w:r>
    </w:p>
    <w:p w:rsidR="007F2FA5" w:rsidRDefault="007F2FA5" w:rsidP="007F2FA5">
      <w:pPr>
        <w:pStyle w:val="BodyText"/>
        <w:numPr>
          <w:ilvl w:val="0"/>
          <w:numId w:val="1"/>
        </w:numPr>
        <w:rPr>
          <w:bCs/>
        </w:rPr>
      </w:pPr>
      <w:r>
        <w:rPr>
          <w:b/>
          <w:bCs/>
        </w:rPr>
        <w:t>Girls and ladies</w:t>
      </w:r>
      <w:r>
        <w:rPr>
          <w:bCs/>
        </w:rPr>
        <w:t>: Sunday morning dress-</w:t>
      </w:r>
      <w:r w:rsidR="00EC7E51">
        <w:rPr>
          <w:bCs/>
        </w:rPr>
        <w:t>up;</w:t>
      </w:r>
      <w:r w:rsidR="00EC7E51">
        <w:t xml:space="preserve"> </w:t>
      </w:r>
      <w:r w:rsidR="00EC7E51">
        <w:t>skirts or dresses that will be to the middle of the knee or lo</w:t>
      </w:r>
      <w:r w:rsidR="00EC7E51">
        <w:t>nger,</w:t>
      </w:r>
      <w:r w:rsidR="00EC7E51">
        <w:rPr>
          <w:bCs/>
        </w:rPr>
        <w:t xml:space="preserve"> </w:t>
      </w:r>
      <w:r>
        <w:rPr>
          <w:bCs/>
        </w:rPr>
        <w:t>no low necklines or long slits that rise abo</w:t>
      </w:r>
      <w:r w:rsidR="00EC7E51">
        <w:rPr>
          <w:bCs/>
        </w:rPr>
        <w:t xml:space="preserve">ve the knee; no sheer blouses. </w:t>
      </w:r>
      <w:bookmarkStart w:id="0" w:name="_GoBack"/>
      <w:bookmarkEnd w:id="0"/>
      <w:r>
        <w:rPr>
          <w:bCs/>
        </w:rPr>
        <w:t xml:space="preserve">Sleeves </w:t>
      </w:r>
      <w:r w:rsidR="00EC7E51">
        <w:rPr>
          <w:bCs/>
        </w:rPr>
        <w:t>are preferred above sleeveless.</w:t>
      </w:r>
      <w:r>
        <w:rPr>
          <w:bCs/>
        </w:rPr>
        <w:t xml:space="preserve"> No exposed backlines.</w:t>
      </w:r>
    </w:p>
    <w:p w:rsidR="007F2FA5" w:rsidRPr="004008F3" w:rsidRDefault="007F2FA5" w:rsidP="007F2FA5">
      <w:pPr>
        <w:pStyle w:val="BodyText"/>
        <w:numPr>
          <w:ilvl w:val="0"/>
          <w:numId w:val="1"/>
        </w:numPr>
      </w:pPr>
      <w:r>
        <w:rPr>
          <w:b/>
          <w:bCs/>
        </w:rPr>
        <w:t>Boys and men</w:t>
      </w:r>
      <w:r w:rsidR="00EC7E51">
        <w:rPr>
          <w:b/>
          <w:bCs/>
        </w:rPr>
        <w:t>:</w:t>
      </w:r>
      <w:r>
        <w:rPr>
          <w:b/>
          <w:bCs/>
        </w:rPr>
        <w:t xml:space="preserve"> </w:t>
      </w:r>
      <w:r w:rsidR="00EC7E51">
        <w:rPr>
          <w:bCs/>
        </w:rPr>
        <w:t>sport coat or suit; a</w:t>
      </w:r>
      <w:r>
        <w:t xml:space="preserve"> neat</w:t>
      </w:r>
      <w:r w:rsidR="00EC7E51">
        <w:t>, collared</w:t>
      </w:r>
      <w:r>
        <w:t xml:space="preserve"> shirt</w:t>
      </w:r>
      <w:r w:rsidR="00EC7E51">
        <w:t>, tucked in;</w:t>
      </w:r>
      <w:r>
        <w:t xml:space="preserve"> </w:t>
      </w:r>
      <w:r w:rsidR="00EC7E51">
        <w:t>tie,</w:t>
      </w:r>
      <w:r>
        <w:t xml:space="preserve"> and dress</w:t>
      </w:r>
      <w:r w:rsidR="00EC7E51">
        <w:t xml:space="preserve"> slacks.</w:t>
      </w:r>
    </w:p>
    <w:p w:rsidR="00676CF2" w:rsidRDefault="00676CF2"/>
    <w:p w:rsidR="00EC7E51" w:rsidRDefault="00EC7E51" w:rsidP="00EC7E51">
      <w:pPr>
        <w:pStyle w:val="BodyText"/>
        <w:rPr>
          <w:b/>
          <w:bCs/>
        </w:rPr>
      </w:pPr>
    </w:p>
    <w:p w:rsidR="00EC7E51" w:rsidRDefault="00EC7E51" w:rsidP="00EC7E51">
      <w:pPr>
        <w:pStyle w:val="BodyText"/>
        <w:ind w:left="720"/>
      </w:pPr>
      <w:r>
        <w:rPr>
          <w:b/>
          <w:bCs/>
        </w:rPr>
        <w:t xml:space="preserve">Conduct Code: </w:t>
      </w:r>
      <w:r>
        <w:t>Patience, kindness, and good sportsmanship are the rule to follow at all times for students and adults. Insubordination or disruptive behavior by any student or adult toward any authority will not be tolerated and will be grounds for dismissal from the event.  Any individual vandalizing or stealing will be dismissed and their school shall be fined in an amount equal to the cost of repairs or replacement.</w:t>
      </w:r>
    </w:p>
    <w:p w:rsidR="00EC7E51" w:rsidRDefault="00EC7E51"/>
    <w:sectPr w:rsidR="00EC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1511C"/>
    <w:multiLevelType w:val="hybridMultilevel"/>
    <w:tmpl w:val="8886FF36"/>
    <w:lvl w:ilvl="0" w:tplc="78DC1C5A">
      <w:start w:val="1"/>
      <w:numFmt w:val="decimal"/>
      <w:lvlText w:val="%1."/>
      <w:lvlJc w:val="left"/>
      <w:pPr>
        <w:tabs>
          <w:tab w:val="num" w:pos="1080"/>
        </w:tabs>
        <w:ind w:left="1152" w:hanging="432"/>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A5"/>
    <w:rsid w:val="003B26F3"/>
    <w:rsid w:val="00676CF2"/>
    <w:rsid w:val="007F2FA5"/>
    <w:rsid w:val="00EC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53A26-613D-43FD-8820-5A9D1A57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FA5"/>
    <w:pPr>
      <w:jc w:val="both"/>
    </w:pPr>
  </w:style>
  <w:style w:type="character" w:customStyle="1" w:styleId="BodyTextChar">
    <w:name w:val="Body Text Char"/>
    <w:basedOn w:val="DefaultParagraphFont"/>
    <w:link w:val="BodyText"/>
    <w:rsid w:val="007F2F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Julie King</cp:lastModifiedBy>
  <cp:revision>3</cp:revision>
  <dcterms:created xsi:type="dcterms:W3CDTF">2022-09-30T16:41:00Z</dcterms:created>
  <dcterms:modified xsi:type="dcterms:W3CDTF">2022-09-30T16:46:00Z</dcterms:modified>
</cp:coreProperties>
</file>